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2EA44"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3991E80E" w14:textId="77777777" w:rsidR="00CF3D4A" w:rsidRPr="00D35DF0" w:rsidRDefault="00CF3D4A">
      <w:pPr>
        <w:rPr>
          <w:rFonts w:ascii="ＭＳ 明朝" w:eastAsia="ＭＳ 明朝" w:hAnsi="ＭＳ 明朝"/>
          <w:sz w:val="22"/>
        </w:rPr>
      </w:pPr>
    </w:p>
    <w:p w14:paraId="2D802127" w14:textId="77777777" w:rsidR="00D35DF0" w:rsidRPr="00D35DF0" w:rsidRDefault="00D35DF0">
      <w:pPr>
        <w:rPr>
          <w:rFonts w:ascii="ＭＳ 明朝" w:eastAsia="ＭＳ 明朝" w:hAnsi="ＭＳ 明朝"/>
          <w:sz w:val="22"/>
        </w:rPr>
      </w:pPr>
    </w:p>
    <w:p w14:paraId="27849442" w14:textId="6785C00B" w:rsidR="00CF3D4A" w:rsidRPr="00B36C8E" w:rsidRDefault="00CF3D4A" w:rsidP="008C6736">
      <w:pPr>
        <w:rPr>
          <w:rFonts w:ascii="ＭＳ 明朝" w:eastAsia="ＭＳ 明朝" w:hAnsi="ＭＳ 明朝"/>
          <w:sz w:val="22"/>
        </w:rPr>
      </w:pPr>
      <w:r w:rsidRPr="00B36C8E">
        <w:rPr>
          <w:rFonts w:ascii="ＭＳ 明朝" w:eastAsia="ＭＳ 明朝" w:hAnsi="ＭＳ 明朝" w:hint="eastAsia"/>
          <w:sz w:val="22"/>
        </w:rPr>
        <w:t>１．委託業務の名称</w:t>
      </w:r>
      <w:r w:rsidR="00994C2E" w:rsidRPr="00B36C8E">
        <w:rPr>
          <w:rFonts w:ascii="ＭＳ 明朝" w:eastAsia="ＭＳ 明朝" w:hAnsi="ＭＳ 明朝" w:hint="eastAsia"/>
          <w:sz w:val="22"/>
        </w:rPr>
        <w:t xml:space="preserve">　　</w:t>
      </w:r>
      <w:r w:rsidR="0032150A" w:rsidRPr="0032150A">
        <w:rPr>
          <w:rFonts w:ascii="ＭＳ 明朝" w:eastAsia="ＭＳ 明朝" w:hAnsi="ＭＳ 明朝"/>
          <w:sz w:val="22"/>
        </w:rPr>
        <w:t>波佐見町学校施設長寿命化計画改訂業務</w:t>
      </w:r>
    </w:p>
    <w:p w14:paraId="24387F92" w14:textId="77777777" w:rsidR="00B33586" w:rsidRPr="00B36C8E" w:rsidRDefault="00B33586">
      <w:pPr>
        <w:rPr>
          <w:rFonts w:ascii="ＭＳ 明朝" w:eastAsia="ＭＳ 明朝" w:hAnsi="ＭＳ 明朝"/>
          <w:sz w:val="22"/>
        </w:rPr>
      </w:pPr>
    </w:p>
    <w:p w14:paraId="2682C47B" w14:textId="4C54A8B9"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E42CBA">
        <w:rPr>
          <w:rFonts w:ascii="ＭＳ 明朝" w:eastAsia="ＭＳ 明朝" w:hAnsi="ＭＳ 明朝" w:hint="eastAsia"/>
          <w:sz w:val="22"/>
        </w:rPr>
        <w:t xml:space="preserve">　　令和</w:t>
      </w:r>
      <w:r w:rsidR="0002418B">
        <w:rPr>
          <w:rFonts w:ascii="ＭＳ 明朝" w:eastAsia="ＭＳ 明朝" w:hAnsi="ＭＳ 明朝" w:hint="eastAsia"/>
          <w:sz w:val="22"/>
        </w:rPr>
        <w:t>７</w:t>
      </w:r>
      <w:r w:rsidR="00E42CBA">
        <w:rPr>
          <w:rFonts w:ascii="ＭＳ 明朝" w:eastAsia="ＭＳ 明朝" w:hAnsi="ＭＳ 明朝" w:hint="eastAsia"/>
          <w:sz w:val="22"/>
        </w:rPr>
        <w:t>年</w:t>
      </w:r>
      <w:r w:rsidR="0032150A">
        <w:rPr>
          <w:rFonts w:ascii="ＭＳ 明朝" w:eastAsia="ＭＳ 明朝" w:hAnsi="ＭＳ 明朝" w:hint="eastAsia"/>
          <w:sz w:val="22"/>
        </w:rPr>
        <w:t>７</w:t>
      </w:r>
      <w:r w:rsidR="00E42CBA">
        <w:rPr>
          <w:rFonts w:ascii="ＭＳ 明朝" w:eastAsia="ＭＳ 明朝" w:hAnsi="ＭＳ 明朝" w:hint="eastAsia"/>
          <w:sz w:val="22"/>
        </w:rPr>
        <w:t>月</w:t>
      </w:r>
      <w:r w:rsidR="0032150A">
        <w:rPr>
          <w:rFonts w:ascii="ＭＳ 明朝" w:eastAsia="ＭＳ 明朝" w:hAnsi="ＭＳ 明朝" w:hint="eastAsia"/>
          <w:sz w:val="22"/>
        </w:rPr>
        <w:t>１</w:t>
      </w:r>
      <w:r w:rsidR="007410BB">
        <w:rPr>
          <w:rFonts w:ascii="ＭＳ 明朝" w:eastAsia="ＭＳ 明朝" w:hAnsi="ＭＳ 明朝" w:hint="eastAsia"/>
          <w:sz w:val="22"/>
        </w:rPr>
        <w:t>日</w:t>
      </w:r>
      <w:r w:rsidR="00994C2E" w:rsidRPr="00B36C8E">
        <w:rPr>
          <w:rFonts w:ascii="ＭＳ 明朝" w:eastAsia="ＭＳ 明朝" w:hAnsi="ＭＳ 明朝" w:hint="eastAsia"/>
          <w:sz w:val="22"/>
        </w:rPr>
        <w:t>から令和</w:t>
      </w:r>
      <w:r w:rsidR="0032150A">
        <w:rPr>
          <w:rFonts w:ascii="ＭＳ 明朝" w:eastAsia="ＭＳ 明朝" w:hAnsi="ＭＳ 明朝" w:hint="eastAsia"/>
          <w:sz w:val="22"/>
        </w:rPr>
        <w:t>８</w:t>
      </w:r>
      <w:r w:rsidR="00E42CBA">
        <w:rPr>
          <w:rFonts w:ascii="ＭＳ 明朝" w:eastAsia="ＭＳ 明朝" w:hAnsi="ＭＳ 明朝" w:hint="eastAsia"/>
          <w:sz w:val="22"/>
        </w:rPr>
        <w:t>年</w:t>
      </w:r>
      <w:r w:rsidR="0032150A">
        <w:rPr>
          <w:rFonts w:ascii="ＭＳ 明朝" w:eastAsia="ＭＳ 明朝" w:hAnsi="ＭＳ 明朝" w:hint="eastAsia"/>
          <w:sz w:val="22"/>
        </w:rPr>
        <w:t>３</w:t>
      </w:r>
      <w:r w:rsidR="00994C2E" w:rsidRPr="00B36C8E">
        <w:rPr>
          <w:rFonts w:ascii="ＭＳ 明朝" w:eastAsia="ＭＳ 明朝" w:hAnsi="ＭＳ 明朝" w:hint="eastAsia"/>
          <w:sz w:val="22"/>
        </w:rPr>
        <w:t>月</w:t>
      </w:r>
      <w:r w:rsidR="0032150A">
        <w:rPr>
          <w:rFonts w:ascii="ＭＳ 明朝" w:eastAsia="ＭＳ 明朝" w:hAnsi="ＭＳ 明朝" w:hint="eastAsia"/>
          <w:sz w:val="22"/>
        </w:rPr>
        <w:t>31</w:t>
      </w:r>
      <w:r w:rsidR="00994C2E" w:rsidRPr="00B36C8E">
        <w:rPr>
          <w:rFonts w:ascii="ＭＳ 明朝" w:eastAsia="ＭＳ 明朝" w:hAnsi="ＭＳ 明朝" w:hint="eastAsia"/>
          <w:sz w:val="22"/>
        </w:rPr>
        <w:t>日まで</w:t>
      </w:r>
    </w:p>
    <w:p w14:paraId="01B85E41" w14:textId="77777777" w:rsidR="00B33586" w:rsidRPr="00E42CBA" w:rsidRDefault="00B33586">
      <w:pPr>
        <w:rPr>
          <w:rFonts w:ascii="ＭＳ 明朝" w:eastAsia="ＭＳ 明朝" w:hAnsi="ＭＳ 明朝"/>
          <w:sz w:val="22"/>
        </w:rPr>
      </w:pPr>
    </w:p>
    <w:p w14:paraId="1904A69A" w14:textId="137A5C7B"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994C2E" w:rsidRPr="00B36C8E">
        <w:rPr>
          <w:rFonts w:ascii="ＭＳ 明朝" w:eastAsia="ＭＳ 明朝" w:hAnsi="ＭＳ 明朝" w:hint="eastAsia"/>
          <w:sz w:val="22"/>
        </w:rPr>
        <w:t>波佐見町</w:t>
      </w:r>
      <w:r w:rsidR="0032150A">
        <w:rPr>
          <w:rFonts w:ascii="ＭＳ 明朝" w:eastAsia="ＭＳ 明朝" w:hAnsi="ＭＳ 明朝" w:hint="eastAsia"/>
          <w:sz w:val="22"/>
        </w:rPr>
        <w:t>湯無田郷、折敷瀬郷、長野郷地内</w:t>
      </w:r>
    </w:p>
    <w:p w14:paraId="62782442" w14:textId="77777777" w:rsidR="00B33586" w:rsidRPr="00E42CBA" w:rsidRDefault="00B33586">
      <w:pPr>
        <w:rPr>
          <w:rFonts w:ascii="ＭＳ 明朝" w:eastAsia="ＭＳ 明朝" w:hAnsi="ＭＳ 明朝"/>
          <w:sz w:val="22"/>
        </w:rPr>
      </w:pPr>
    </w:p>
    <w:p w14:paraId="3613DF4E" w14:textId="639FA4A6" w:rsidR="00994C2E" w:rsidRPr="00B36C8E" w:rsidRDefault="00994C2E">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6"/>
        </w:rPr>
        <w:t>業務委託</w:t>
      </w:r>
      <w:r w:rsidR="00CF3D4A" w:rsidRPr="00B36C8E">
        <w:rPr>
          <w:rFonts w:ascii="ＭＳ 明朝" w:eastAsia="ＭＳ 明朝" w:hAnsi="ＭＳ 明朝" w:hint="eastAsia"/>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336A7952" w14:textId="7E7C5316" w:rsidR="00CF3D4A" w:rsidRPr="00B36C8E" w:rsidRDefault="00994C2E" w:rsidP="004A4324">
      <w:pPr>
        <w:ind w:firstLineChars="300" w:firstLine="660"/>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6BD0B4B" w14:textId="77777777" w:rsidR="00B33586" w:rsidRPr="00B36C8E" w:rsidRDefault="00B33586">
      <w:pPr>
        <w:rPr>
          <w:rFonts w:ascii="ＭＳ 明朝" w:eastAsia="ＭＳ 明朝" w:hAnsi="ＭＳ 明朝"/>
          <w:sz w:val="22"/>
        </w:rPr>
      </w:pPr>
    </w:p>
    <w:p w14:paraId="6D67012D" w14:textId="5BD07EC2"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5"/>
        </w:rPr>
        <w:t>契約保証</w:t>
      </w:r>
      <w:r w:rsidR="00CF3D4A" w:rsidRPr="00B36C8E">
        <w:rPr>
          <w:rFonts w:ascii="ＭＳ 明朝" w:eastAsia="ＭＳ 明朝" w:hAnsi="ＭＳ 明朝" w:hint="eastAsia"/>
          <w:kern w:val="0"/>
          <w:sz w:val="22"/>
          <w:fitText w:val="1540" w:id="-1789654015"/>
        </w:rPr>
        <w:t>金</w:t>
      </w:r>
      <w:r w:rsidR="004A4324" w:rsidRPr="00B36C8E">
        <w:rPr>
          <w:rFonts w:ascii="ＭＳ 明朝" w:eastAsia="ＭＳ 明朝" w:hAnsi="ＭＳ 明朝" w:hint="eastAsia"/>
          <w:sz w:val="22"/>
        </w:rPr>
        <w:t xml:space="preserve">　　</w:t>
      </w:r>
    </w:p>
    <w:p w14:paraId="23A51FBF" w14:textId="77777777" w:rsidR="00CF3D4A" w:rsidRPr="00B36C8E" w:rsidRDefault="00CF3D4A">
      <w:pPr>
        <w:rPr>
          <w:rFonts w:ascii="ＭＳ 明朝" w:eastAsia="ＭＳ 明朝" w:hAnsi="ＭＳ 明朝"/>
          <w:sz w:val="22"/>
        </w:rPr>
      </w:pPr>
    </w:p>
    <w:p w14:paraId="10BFBABB" w14:textId="7B79C990"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w:t>
      </w:r>
      <w:r w:rsidR="00E42CBA">
        <w:rPr>
          <w:rFonts w:ascii="ＭＳ 明朝" w:eastAsia="ＭＳ 明朝" w:hAnsi="ＭＳ 明朝" w:hint="eastAsia"/>
          <w:sz w:val="22"/>
        </w:rPr>
        <w:t xml:space="preserve">　町長　</w:t>
      </w:r>
      <w:r w:rsidR="009C687C">
        <w:rPr>
          <w:rFonts w:ascii="ＭＳ 明朝" w:eastAsia="ＭＳ 明朝" w:hAnsi="ＭＳ 明朝" w:hint="eastAsia"/>
          <w:sz w:val="22"/>
        </w:rPr>
        <w:t>前川　芳徳</w:t>
      </w:r>
      <w:r w:rsidRPr="00B36C8E">
        <w:rPr>
          <w:rFonts w:ascii="ＭＳ 明朝" w:eastAsia="ＭＳ 明朝" w:hAnsi="ＭＳ 明朝" w:hint="eastAsia"/>
          <w:sz w:val="22"/>
        </w:rPr>
        <w:t>と、</w:t>
      </w:r>
      <w:r w:rsidR="00F67B8F">
        <w:rPr>
          <w:rFonts w:ascii="ＭＳ 明朝" w:eastAsia="ＭＳ 明朝" w:hAnsi="ＭＳ 明朝" w:hint="eastAsia"/>
          <w:sz w:val="22"/>
        </w:rPr>
        <w:t xml:space="preserve">受託者　</w:t>
      </w:r>
      <w:r w:rsidR="00BB26B1">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B36C8E" w:rsidRDefault="00CF3D4A">
      <w:pPr>
        <w:rPr>
          <w:rFonts w:ascii="ＭＳ 明朝" w:eastAsia="ＭＳ 明朝" w:hAnsi="ＭＳ 明朝"/>
          <w:sz w:val="22"/>
        </w:rPr>
      </w:pPr>
    </w:p>
    <w:p w14:paraId="0ED0F4AE" w14:textId="32514D2A"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令和</w:t>
      </w:r>
      <w:r w:rsidR="0002418B">
        <w:rPr>
          <w:rFonts w:ascii="ＭＳ 明朝" w:eastAsia="ＭＳ 明朝" w:hAnsi="ＭＳ 明朝" w:hint="eastAsia"/>
          <w:sz w:val="22"/>
        </w:rPr>
        <w:t>７</w:t>
      </w:r>
      <w:r w:rsidRPr="00B36C8E">
        <w:rPr>
          <w:rFonts w:ascii="ＭＳ 明朝" w:eastAsia="ＭＳ 明朝" w:hAnsi="ＭＳ 明朝" w:hint="eastAsia"/>
          <w:sz w:val="22"/>
        </w:rPr>
        <w:t>年</w:t>
      </w:r>
      <w:r w:rsidR="0032150A">
        <w:rPr>
          <w:rFonts w:ascii="ＭＳ 明朝" w:eastAsia="ＭＳ 明朝" w:hAnsi="ＭＳ 明朝" w:hint="eastAsia"/>
          <w:sz w:val="22"/>
        </w:rPr>
        <w:t>６</w:t>
      </w:r>
      <w:r w:rsidR="00CF3D4A" w:rsidRPr="00B36C8E">
        <w:rPr>
          <w:rFonts w:ascii="ＭＳ 明朝" w:eastAsia="ＭＳ 明朝" w:hAnsi="ＭＳ 明朝" w:hint="eastAsia"/>
          <w:sz w:val="22"/>
        </w:rPr>
        <w:t>月</w:t>
      </w:r>
      <w:r w:rsidR="0032150A">
        <w:rPr>
          <w:rFonts w:ascii="ＭＳ 明朝" w:eastAsia="ＭＳ 明朝" w:hAnsi="ＭＳ 明朝" w:hint="eastAsia"/>
          <w:sz w:val="22"/>
        </w:rPr>
        <w:t>26</w:t>
      </w:r>
      <w:r w:rsidR="00CF3D4A" w:rsidRPr="00B36C8E">
        <w:rPr>
          <w:rFonts w:ascii="ＭＳ 明朝" w:eastAsia="ＭＳ 明朝" w:hAnsi="ＭＳ 明朝" w:hint="eastAsia"/>
          <w:sz w:val="22"/>
        </w:rPr>
        <w:t>日</w:t>
      </w:r>
    </w:p>
    <w:p w14:paraId="01477CAC" w14:textId="77777777" w:rsidR="00CF3D4A" w:rsidRPr="00B36C8E" w:rsidRDefault="00CF3D4A">
      <w:pPr>
        <w:rPr>
          <w:rFonts w:ascii="ＭＳ 明朝" w:eastAsia="ＭＳ 明朝" w:hAnsi="ＭＳ 明朝"/>
          <w:sz w:val="22"/>
        </w:rPr>
      </w:pPr>
    </w:p>
    <w:p w14:paraId="2E869493"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7BFE86D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E870D33"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9C687C">
        <w:rPr>
          <w:rFonts w:ascii="ＭＳ 明朝" w:eastAsia="ＭＳ 明朝" w:hAnsi="ＭＳ 明朝" w:hint="eastAsia"/>
          <w:sz w:val="22"/>
        </w:rPr>
        <w:t>前川　芳徳</w:t>
      </w:r>
    </w:p>
    <w:p w14:paraId="4E125D21" w14:textId="77777777" w:rsidR="00CF3D4A" w:rsidRPr="001B7715" w:rsidRDefault="00CF3D4A" w:rsidP="00994C2E">
      <w:pPr>
        <w:ind w:leftChars="800" w:left="1680"/>
        <w:rPr>
          <w:rFonts w:ascii="ＭＳ 明朝" w:eastAsia="ＭＳ 明朝" w:hAnsi="ＭＳ 明朝"/>
          <w:sz w:val="22"/>
        </w:rPr>
      </w:pPr>
    </w:p>
    <w:p w14:paraId="318BA1B7"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54C7C471" w14:textId="3EE76828"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p>
    <w:p w14:paraId="0EC81086" w14:textId="4E93A145"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2C2EA69E"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14BACF3F" w14:textId="77777777" w:rsidR="00F32E16" w:rsidRPr="00B36C8E" w:rsidRDefault="00F32E16" w:rsidP="00F32E16">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5DAD612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を完了しなければならない。</w:t>
      </w:r>
    </w:p>
    <w:p w14:paraId="5F75EB8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前項の「仕様書」に明記されていない仕様があるときは、甲乙協議して定める。</w:t>
      </w:r>
    </w:p>
    <w:p w14:paraId="49D8FD9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2484A2F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0F6D41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6D885ED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（再委託等の禁止）</w:t>
      </w:r>
    </w:p>
    <w:p w14:paraId="23AB749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第３条　乙は、委託業務の処理を他に委託し、又は請け負わせてはならない。ただし、書面により甲の承諾を得たときはこの限りではない。</w:t>
      </w:r>
    </w:p>
    <w:p w14:paraId="03A387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（技術責任者）</w:t>
      </w:r>
    </w:p>
    <w:p w14:paraId="33A3C56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第４条　乙は、委託業務履行について技術上の管理をつかさどる技術責任者（当該業務に関し、主として指揮・監督を行う者。）を定め、書面により甲に通知するものとする。</w:t>
      </w:r>
    </w:p>
    <w:p w14:paraId="2CD9D75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3C27F2C9"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第５条　乙は、契約締結の際、業務工程表を作成し、甲に提出しなければならない。</w:t>
      </w:r>
    </w:p>
    <w:p w14:paraId="6399E75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甲は業務工程表を遅滞なく審査し、不適当と認められる場合は乙と協議するものとする。</w:t>
      </w:r>
    </w:p>
    <w:p w14:paraId="224D5BD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0CC8E90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第６条　甲は、必要と認められるときは乙に対して委託業務の処理状況につき、調査し、又は報告を求めることができる。</w:t>
      </w:r>
    </w:p>
    <w:p w14:paraId="12A156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526F827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第７条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1AEC39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7355F8F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443E34D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217DECA8" w14:textId="77777777" w:rsidR="00F32E16" w:rsidRPr="00B36C8E" w:rsidRDefault="00F32E16" w:rsidP="00F32E16">
      <w:pPr>
        <w:ind w:left="220" w:hangingChars="100" w:hanging="220"/>
        <w:rPr>
          <w:rFonts w:ascii="ＭＳ 明朝" w:eastAsia="ＭＳ 明朝" w:hAnsi="ＭＳ 明朝"/>
          <w:sz w:val="22"/>
        </w:rPr>
      </w:pPr>
    </w:p>
    <w:p w14:paraId="76ECA69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lastRenderedPageBreak/>
        <w:t xml:space="preserve">　（損害のために必要を生じた経費の負担）</w:t>
      </w:r>
    </w:p>
    <w:p w14:paraId="6FC1077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5B47404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5779057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第10条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58D33F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Pr>
          <w:rFonts w:ascii="ＭＳ 明朝" w:eastAsia="ＭＳ 明朝" w:hAnsi="ＭＳ 明朝" w:hint="eastAsia"/>
          <w:sz w:val="22"/>
        </w:rPr>
        <w:t>、</w:t>
      </w:r>
      <w:r w:rsidR="00342897" w:rsidRPr="000B72D1">
        <w:rPr>
          <w:rFonts w:ascii="ＭＳ 明朝" w:eastAsia="ＭＳ 明朝" w:hAnsi="ＭＳ 明朝" w:hint="eastAsia"/>
          <w:szCs w:val="21"/>
        </w:rPr>
        <w:t>政府契約の支払遅延防止等に関する法律（昭和</w:t>
      </w:r>
      <w:r w:rsidR="00342897" w:rsidRPr="000B72D1">
        <w:rPr>
          <w:rFonts w:ascii="ＭＳ 明朝" w:eastAsia="ＭＳ 明朝" w:hAnsi="ＭＳ 明朝"/>
          <w:szCs w:val="21"/>
        </w:rPr>
        <w:t>24年法律第256号）第８条第１項に規定する財務大臣が決定する率（以下「財務大臣の決定する率」という。）</w:t>
      </w:r>
      <w:r w:rsidRPr="008702D0">
        <w:rPr>
          <w:rFonts w:ascii="ＭＳ 明朝" w:eastAsia="ＭＳ 明朝" w:hAnsi="ＭＳ 明朝" w:hint="eastAsia"/>
          <w:szCs w:val="21"/>
        </w:rPr>
        <w:t>で計算した</w:t>
      </w:r>
      <w:r w:rsidRPr="00B36C8E">
        <w:rPr>
          <w:rFonts w:ascii="ＭＳ 明朝" w:eastAsia="ＭＳ 明朝" w:hAnsi="ＭＳ 明朝" w:hint="eastAsia"/>
          <w:sz w:val="22"/>
        </w:rPr>
        <w:t>金額とする。</w:t>
      </w:r>
    </w:p>
    <w:p w14:paraId="3B3453D2" w14:textId="77777777" w:rsidR="00F32E16" w:rsidRDefault="00F32E16" w:rsidP="00F32E16">
      <w:pPr>
        <w:autoSpaceDE w:val="0"/>
        <w:autoSpaceDN w:val="0"/>
        <w:ind w:left="220" w:hangingChars="100" w:hanging="220"/>
        <w:rPr>
          <w:rFonts w:ascii="ＭＳ 明朝" w:eastAsia="ＭＳ 明朝" w:hAnsi="ＭＳ 明朝"/>
          <w:szCs w:val="21"/>
        </w:rPr>
      </w:pPr>
      <w:r w:rsidRPr="00B36C8E">
        <w:rPr>
          <w:rFonts w:ascii="ＭＳ 明朝" w:eastAsia="ＭＳ 明朝" w:hAnsi="ＭＳ 明朝" w:hint="eastAsia"/>
          <w:sz w:val="22"/>
        </w:rPr>
        <w:t>３　甲の責に帰する理由により第12条の規定による委託料の支払が遅れた場合には、乙は甲に対して</w:t>
      </w:r>
      <w:r>
        <w:rPr>
          <w:rFonts w:ascii="ＭＳ 明朝" w:eastAsia="ＭＳ 明朝" w:hAnsi="ＭＳ 明朝" w:hint="eastAsia"/>
          <w:sz w:val="22"/>
        </w:rPr>
        <w:t>、</w:t>
      </w:r>
      <w:r w:rsidRPr="008702D0">
        <w:rPr>
          <w:rFonts w:ascii="ＭＳ 明朝" w:eastAsia="ＭＳ 明朝" w:hAnsi="ＭＳ 明朝" w:hint="eastAsia"/>
          <w:szCs w:val="21"/>
        </w:rPr>
        <w:t>未受領金額につき、遅延日数に応じ、財務大臣が決定する率で計算した額の遅延利息の支払いを発注者に請求することができる。</w:t>
      </w:r>
    </w:p>
    <w:p w14:paraId="61806D5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6F06C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第11条　乙は、委託業務を完了したときは遅滞なく甲に対して業務完了報告書を提出しなければならない。</w:t>
      </w:r>
    </w:p>
    <w:p w14:paraId="209113F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8B731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26EF64B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４　乙は、検査合格の通知を受けたときは、遅滞なく当該成果品を甲に引渡すものとする。</w:t>
      </w:r>
    </w:p>
    <w:p w14:paraId="48F74C6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23A93F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第12条　乙は、前条の規定による検査に合格したときは、甲の定める手続きに従い委託料の支払を請求するものとする。</w:t>
      </w:r>
    </w:p>
    <w:p w14:paraId="2C4B12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甲は、前項の支払請求があったときはその日から30日以内に支払わなければならない。</w:t>
      </w:r>
    </w:p>
    <w:p w14:paraId="57237C5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（甲の解除権）</w:t>
      </w:r>
    </w:p>
    <w:p w14:paraId="076559E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第13条　甲は、乙が次の各号の一に該当するときは、相当の期間を定めてその履行の催告をし、その期間内に履行がないときは契約を解除することができる。</w:t>
      </w:r>
    </w:p>
    <w:p w14:paraId="56363C38"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79B1199D"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1A30A41C"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lastRenderedPageBreak/>
        <w:t xml:space="preserve">　三　前２号に掲げる場合のほか、契約に違反し、その違反により契約の目的を達することができないと認められるとき。</w:t>
      </w:r>
    </w:p>
    <w:p w14:paraId="5714744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規定により契約を解除したときは、業務の出来形部分が可分のものである場合は検査のうえ当該検査に合格した部分の引渡しを受けるものとし、当該引渡しを受けた出来形部分に相応する委託料を乙に支払わなければならない。</w:t>
      </w:r>
    </w:p>
    <w:p w14:paraId="46BCB04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4FC3D61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前条により甲が契約を解除したとき、乙は、委託料の10分の１を違約金として甲の指定する期限までに支払わなければならない。</w:t>
      </w:r>
    </w:p>
    <w:p w14:paraId="26F8BD3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2F80D6A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第15条　乙は、委託業務の処理上知り得た秘密を他人に漏らしてはならない。契約による業務を行うため個人情報を取り扱う場合は、別記「個人情報取扱特記事項」を遵守しなければならない。</w:t>
      </w:r>
    </w:p>
    <w:p w14:paraId="7CB7AA6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D11BE5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1CBFBFA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第16条　この契約書のほか、波佐見町契約に関する規則（昭和39年波佐見町規則第７号）を遵守するとともに、この契約書に定めのない事項については、必要に応じて甲乙協議して定める。</w:t>
      </w:r>
    </w:p>
    <w:p w14:paraId="03279441" w14:textId="77777777" w:rsidR="00F32E16" w:rsidRPr="00B36C8E" w:rsidRDefault="00F32E16" w:rsidP="00F32E16">
      <w:pPr>
        <w:widowControl/>
        <w:jc w:val="left"/>
        <w:rPr>
          <w:rFonts w:ascii="ＭＳ 明朝" w:eastAsia="ＭＳ 明朝" w:hAnsi="ＭＳ 明朝"/>
          <w:sz w:val="22"/>
        </w:rPr>
      </w:pPr>
      <w:r w:rsidRPr="00B36C8E">
        <w:rPr>
          <w:rFonts w:ascii="ＭＳ 明朝" w:eastAsia="ＭＳ 明朝" w:hAnsi="ＭＳ 明朝"/>
          <w:sz w:val="22"/>
        </w:rPr>
        <w:br w:type="page"/>
      </w:r>
    </w:p>
    <w:p w14:paraId="206F3265" w14:textId="77777777" w:rsidR="00F32E16" w:rsidRPr="00B36C8E" w:rsidRDefault="00F32E16" w:rsidP="00F32E16">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ED09AF" w14:textId="77777777" w:rsidR="00F32E16" w:rsidRPr="00B36C8E" w:rsidRDefault="00F32E16" w:rsidP="00F32E16">
      <w:pPr>
        <w:autoSpaceDE w:val="0"/>
        <w:autoSpaceDN w:val="0"/>
        <w:adjustRightInd w:val="0"/>
        <w:spacing w:line="360" w:lineRule="exact"/>
        <w:jc w:val="center"/>
        <w:rPr>
          <w:rFonts w:ascii="Century" w:eastAsia="ＭＳ 明朝" w:hAnsi="Century" w:cs="ＭＳ 明朝"/>
          <w:kern w:val="0"/>
          <w:sz w:val="22"/>
          <w:szCs w:val="21"/>
        </w:rPr>
      </w:pPr>
      <w:r w:rsidRPr="00F32E16">
        <w:rPr>
          <w:rFonts w:ascii="ＭＳ 明朝" w:eastAsia="ＭＳ 明朝" w:hAnsi="ＭＳ 明朝" w:cs="ＭＳ ゴシック" w:hint="eastAsia"/>
          <w:spacing w:val="51"/>
          <w:kern w:val="0"/>
          <w:sz w:val="22"/>
          <w:szCs w:val="21"/>
          <w:fitText w:val="3117" w:id="-1229800704"/>
        </w:rPr>
        <w:t>個人情報取扱特記事</w:t>
      </w:r>
      <w:r w:rsidRPr="00F32E16">
        <w:rPr>
          <w:rFonts w:ascii="ＭＳ 明朝" w:eastAsia="ＭＳ 明朝" w:hAnsi="ＭＳ 明朝" w:cs="ＭＳ ゴシック" w:hint="eastAsia"/>
          <w:kern w:val="0"/>
          <w:sz w:val="22"/>
          <w:szCs w:val="21"/>
          <w:fitText w:val="3117" w:id="-1229800704"/>
        </w:rPr>
        <w:t>項</w:t>
      </w:r>
    </w:p>
    <w:p w14:paraId="749969DE"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p>
    <w:p w14:paraId="3C7F6E0C"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FAD9AB2" w14:textId="1C4DC239"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5A7E9F">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5A7E9F">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4214A4C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2D029241"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6B19C4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76C559BC"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0C106A8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CD264D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5E74BDF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FA79500"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1B0C01A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36A8700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6DDDEBB"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8B69C40"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509527E1"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0527BA69"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026EF30" w14:textId="77777777" w:rsidR="00F32E16" w:rsidRPr="00A03ACE"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0B2E23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799E749B"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4EEC69D3"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EA4A5E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D7CADF5"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632A8E8E"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2ABD5D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4537ADC3"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11FA12"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0B32B0D" w14:textId="77777777" w:rsidR="00F32E16" w:rsidRPr="00D501E0"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34877980" w14:textId="77777777" w:rsidR="00F32E16" w:rsidRPr="00B57137" w:rsidRDefault="00F32E16" w:rsidP="00F32E16">
      <w:pPr>
        <w:autoSpaceDE w:val="0"/>
        <w:autoSpaceDN w:val="0"/>
        <w:adjustRightInd w:val="0"/>
        <w:spacing w:line="360" w:lineRule="exact"/>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F32E16">
      <w:pPr>
        <w:ind w:left="210" w:hangingChars="100" w:hanging="210"/>
        <w:rPr>
          <w:rFonts w:ascii="ＭＳ 明朝" w:eastAsia="ＭＳ 明朝" w:hAnsi="ＭＳ 明朝"/>
          <w:szCs w:val="21"/>
        </w:rPr>
      </w:pPr>
    </w:p>
    <w:p w14:paraId="3E2A409A" w14:textId="77777777" w:rsidR="00F32E16" w:rsidRPr="00D35DC5" w:rsidRDefault="00F32E16" w:rsidP="00F32E16">
      <w:pPr>
        <w:autoSpaceDE w:val="0"/>
        <w:autoSpaceDN w:val="0"/>
        <w:adjustRightInd w:val="0"/>
        <w:spacing w:line="360" w:lineRule="exact"/>
        <w:jc w:val="left"/>
        <w:rPr>
          <w:rFonts w:ascii="ＭＳ 明朝" w:eastAsia="ＭＳ 明朝" w:hAnsi="ＭＳ 明朝"/>
          <w:szCs w:val="21"/>
        </w:rPr>
      </w:pPr>
    </w:p>
    <w:p w14:paraId="75FD1B20" w14:textId="77777777" w:rsidR="00B57137" w:rsidRPr="00F32E16" w:rsidRDefault="00B57137" w:rsidP="00F32E16">
      <w:pPr>
        <w:rPr>
          <w:rFonts w:ascii="ＭＳ 明朝" w:eastAsia="ＭＳ 明朝" w:hAnsi="ＭＳ 明朝"/>
          <w:szCs w:val="21"/>
        </w:rPr>
      </w:pPr>
    </w:p>
    <w:sectPr w:rsidR="00B57137" w:rsidRPr="00F32E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2418B"/>
    <w:rsid w:val="000605CE"/>
    <w:rsid w:val="000C76A7"/>
    <w:rsid w:val="000D3D31"/>
    <w:rsid w:val="00146541"/>
    <w:rsid w:val="00177D58"/>
    <w:rsid w:val="001A4093"/>
    <w:rsid w:val="001B7715"/>
    <w:rsid w:val="002649B7"/>
    <w:rsid w:val="00270532"/>
    <w:rsid w:val="00280ED2"/>
    <w:rsid w:val="0032150A"/>
    <w:rsid w:val="00342897"/>
    <w:rsid w:val="00346E53"/>
    <w:rsid w:val="003478D0"/>
    <w:rsid w:val="003609BE"/>
    <w:rsid w:val="003A6150"/>
    <w:rsid w:val="003B2B35"/>
    <w:rsid w:val="003E3954"/>
    <w:rsid w:val="003F6D8B"/>
    <w:rsid w:val="00436DBE"/>
    <w:rsid w:val="004924B2"/>
    <w:rsid w:val="004A4324"/>
    <w:rsid w:val="004F0716"/>
    <w:rsid w:val="00511F57"/>
    <w:rsid w:val="00575C42"/>
    <w:rsid w:val="005A7E9F"/>
    <w:rsid w:val="006F66D8"/>
    <w:rsid w:val="007410BB"/>
    <w:rsid w:val="00773790"/>
    <w:rsid w:val="008273C2"/>
    <w:rsid w:val="00850087"/>
    <w:rsid w:val="0087578D"/>
    <w:rsid w:val="00883176"/>
    <w:rsid w:val="008C6736"/>
    <w:rsid w:val="008F4F41"/>
    <w:rsid w:val="00994C2E"/>
    <w:rsid w:val="009C687C"/>
    <w:rsid w:val="00A83F0C"/>
    <w:rsid w:val="00AB2566"/>
    <w:rsid w:val="00B33586"/>
    <w:rsid w:val="00B36C8E"/>
    <w:rsid w:val="00B548E4"/>
    <w:rsid w:val="00B57137"/>
    <w:rsid w:val="00BB26B1"/>
    <w:rsid w:val="00BF2F2F"/>
    <w:rsid w:val="00C64876"/>
    <w:rsid w:val="00CB3937"/>
    <w:rsid w:val="00CD1721"/>
    <w:rsid w:val="00CF3D4A"/>
    <w:rsid w:val="00CF6A1B"/>
    <w:rsid w:val="00D30A09"/>
    <w:rsid w:val="00D35DF0"/>
    <w:rsid w:val="00D560D3"/>
    <w:rsid w:val="00DE7B7D"/>
    <w:rsid w:val="00E0254D"/>
    <w:rsid w:val="00E42CBA"/>
    <w:rsid w:val="00E7654E"/>
    <w:rsid w:val="00EA650F"/>
    <w:rsid w:val="00EB69E5"/>
    <w:rsid w:val="00F32E16"/>
    <w:rsid w:val="00F67B8F"/>
    <w:rsid w:val="00FB4287"/>
    <w:rsid w:val="00FC1972"/>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15:docId w15:val="{3BB707F6-C6A8-4108-BF51-F6650FB0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647</Words>
  <Characters>3688</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kenichi nakamura</cp:lastModifiedBy>
  <cp:revision>6</cp:revision>
  <dcterms:created xsi:type="dcterms:W3CDTF">2025-01-06T04:06:00Z</dcterms:created>
  <dcterms:modified xsi:type="dcterms:W3CDTF">2025-05-20T00:33:00Z</dcterms:modified>
</cp:coreProperties>
</file>